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C1B7" w14:textId="78EA1C88" w:rsidR="00917688" w:rsidRDefault="00917688"/>
    <w:p w14:paraId="485593D4" w14:textId="0C59B443" w:rsidR="00917688" w:rsidRDefault="00917688"/>
    <w:p w14:paraId="68652316" w14:textId="43854112" w:rsidR="00917688" w:rsidRDefault="00917688"/>
    <w:p w14:paraId="201C566B" w14:textId="77777777" w:rsidR="003278C4" w:rsidRDefault="003278C4" w:rsidP="00302D49">
      <w:pPr>
        <w:rPr>
          <w:rFonts w:ascii="Gill Sans Nova" w:hAnsi="Gill Sans Nova"/>
          <w:b/>
          <w:sz w:val="20"/>
          <w:szCs w:val="20"/>
        </w:rPr>
      </w:pPr>
    </w:p>
    <w:p w14:paraId="04835642" w14:textId="77777777" w:rsidR="003278C4" w:rsidRDefault="003278C4" w:rsidP="00302D49">
      <w:pPr>
        <w:rPr>
          <w:rFonts w:ascii="Gill Sans Nova" w:hAnsi="Gill Sans Nova"/>
          <w:b/>
          <w:sz w:val="20"/>
          <w:szCs w:val="20"/>
        </w:rPr>
      </w:pPr>
    </w:p>
    <w:p w14:paraId="1F32E353" w14:textId="77777777" w:rsidR="00280C5B" w:rsidRDefault="00280C5B" w:rsidP="00302D49">
      <w:pPr>
        <w:rPr>
          <w:rFonts w:ascii="Bierstadt" w:hAnsi="Bierstadt"/>
          <w:b/>
          <w:sz w:val="20"/>
          <w:szCs w:val="20"/>
        </w:rPr>
      </w:pPr>
    </w:p>
    <w:p w14:paraId="2456C6B2" w14:textId="291ED735" w:rsidR="00302D49" w:rsidRPr="0030144D" w:rsidRDefault="00302D49" w:rsidP="00302D49">
      <w:pPr>
        <w:rPr>
          <w:rFonts w:ascii="Bierstadt" w:hAnsi="Bierstadt"/>
          <w:b/>
          <w:sz w:val="20"/>
          <w:szCs w:val="20"/>
        </w:rPr>
      </w:pPr>
      <w:r w:rsidRPr="0030144D">
        <w:rPr>
          <w:rFonts w:ascii="Bierstadt" w:hAnsi="Bierstadt"/>
          <w:b/>
          <w:sz w:val="20"/>
          <w:szCs w:val="20"/>
        </w:rPr>
        <w:t xml:space="preserve">Décision du </w:t>
      </w:r>
      <w:r w:rsidR="003456C9" w:rsidRPr="0030144D">
        <w:rPr>
          <w:rFonts w:ascii="Bierstadt" w:hAnsi="Bierstadt"/>
          <w:b/>
          <w:sz w:val="20"/>
          <w:szCs w:val="20"/>
        </w:rPr>
        <w:t>5</w:t>
      </w:r>
      <w:r w:rsidRPr="0030144D">
        <w:rPr>
          <w:rFonts w:ascii="Bierstadt" w:hAnsi="Bierstadt"/>
          <w:b/>
          <w:sz w:val="20"/>
          <w:szCs w:val="20"/>
        </w:rPr>
        <w:t xml:space="preserve"> </w:t>
      </w:r>
      <w:r w:rsidR="003456C9" w:rsidRPr="0030144D">
        <w:rPr>
          <w:rFonts w:ascii="Bierstadt" w:hAnsi="Bierstadt"/>
          <w:b/>
          <w:sz w:val="20"/>
          <w:szCs w:val="20"/>
        </w:rPr>
        <w:t>mars</w:t>
      </w:r>
      <w:r w:rsidRPr="0030144D">
        <w:rPr>
          <w:rFonts w:ascii="Bierstadt" w:hAnsi="Bierstadt"/>
          <w:b/>
          <w:sz w:val="20"/>
          <w:szCs w:val="20"/>
        </w:rPr>
        <w:t xml:space="preserve"> 202</w:t>
      </w:r>
      <w:r w:rsidR="003456C9" w:rsidRPr="0030144D">
        <w:rPr>
          <w:rFonts w:ascii="Bierstadt" w:hAnsi="Bierstadt"/>
          <w:b/>
          <w:sz w:val="20"/>
          <w:szCs w:val="20"/>
        </w:rPr>
        <w:t>5</w:t>
      </w:r>
      <w:r w:rsidRPr="0030144D">
        <w:rPr>
          <w:rFonts w:ascii="Bierstadt" w:hAnsi="Bierstadt"/>
          <w:b/>
          <w:sz w:val="20"/>
          <w:szCs w:val="20"/>
        </w:rPr>
        <w:t xml:space="preserve"> modifiant la décision du 22 novembre 2021 portant</w:t>
      </w:r>
      <w:r w:rsidRPr="0030144D">
        <w:rPr>
          <w:rFonts w:ascii="Bierstadt" w:hAnsi="Bierstadt"/>
          <w:sz w:val="20"/>
          <w:szCs w:val="20"/>
        </w:rPr>
        <w:t xml:space="preserve"> </w:t>
      </w:r>
      <w:r w:rsidRPr="0030144D">
        <w:rPr>
          <w:rFonts w:ascii="Bierstadt" w:hAnsi="Bierstadt"/>
          <w:b/>
          <w:sz w:val="20"/>
          <w:szCs w:val="20"/>
        </w:rPr>
        <w:t>délégation de signature aux directeurs territoriaux de la CMA-IDF.</w:t>
      </w:r>
    </w:p>
    <w:p w14:paraId="30114FB7" w14:textId="77777777" w:rsidR="00302D49" w:rsidRPr="0030144D" w:rsidRDefault="00302D49" w:rsidP="00302D49">
      <w:pPr>
        <w:rPr>
          <w:rFonts w:ascii="Bierstadt" w:hAnsi="Bierstadt"/>
          <w:sz w:val="18"/>
          <w:szCs w:val="18"/>
        </w:rPr>
      </w:pPr>
      <w:r w:rsidRPr="0030144D">
        <w:rPr>
          <w:rFonts w:ascii="Bierstadt" w:hAnsi="Bierstadt"/>
          <w:b/>
          <w:bCs/>
          <w:sz w:val="18"/>
          <w:szCs w:val="18"/>
        </w:rPr>
        <w:t xml:space="preserve">                                                                                                          </w:t>
      </w:r>
    </w:p>
    <w:p w14:paraId="232BEA09" w14:textId="77777777" w:rsidR="00302D49" w:rsidRPr="0030144D" w:rsidRDefault="00302D49" w:rsidP="00302D49">
      <w:pPr>
        <w:rPr>
          <w:rFonts w:ascii="Bierstadt" w:hAnsi="Bierstadt"/>
          <w:sz w:val="20"/>
          <w:szCs w:val="20"/>
        </w:rPr>
      </w:pPr>
      <w:r w:rsidRPr="0030144D">
        <w:rPr>
          <w:rFonts w:ascii="Bierstadt" w:hAnsi="Bierstadt"/>
          <w:b/>
          <w:sz w:val="20"/>
          <w:szCs w:val="20"/>
        </w:rPr>
        <w:t>Le président de la Chambre de métiers et de l’artisanat Ile de France</w:t>
      </w:r>
      <w:r w:rsidRPr="0030144D">
        <w:rPr>
          <w:rFonts w:ascii="Bierstadt" w:hAnsi="Bierstadt"/>
          <w:sz w:val="20"/>
          <w:szCs w:val="20"/>
        </w:rPr>
        <w:t>,</w:t>
      </w:r>
    </w:p>
    <w:p w14:paraId="66BE2AD7" w14:textId="77777777" w:rsidR="00302D49" w:rsidRPr="0030144D" w:rsidRDefault="00302D49" w:rsidP="00302D49">
      <w:pPr>
        <w:spacing w:line="120" w:lineRule="auto"/>
        <w:rPr>
          <w:rFonts w:ascii="Bierstadt" w:hAnsi="Bierstadt"/>
          <w:sz w:val="20"/>
          <w:szCs w:val="20"/>
        </w:rPr>
      </w:pPr>
    </w:p>
    <w:p w14:paraId="287E7690" w14:textId="77777777" w:rsidR="00302D49" w:rsidRPr="0030144D" w:rsidRDefault="00302D49" w:rsidP="00302D49">
      <w:pPr>
        <w:rPr>
          <w:rFonts w:ascii="Bierstadt" w:hAnsi="Bierstadt"/>
          <w:sz w:val="20"/>
          <w:szCs w:val="20"/>
        </w:rPr>
      </w:pPr>
      <w:r w:rsidRPr="0030144D">
        <w:rPr>
          <w:rFonts w:ascii="Bierstadt" w:hAnsi="Bierstadt"/>
          <w:sz w:val="20"/>
          <w:szCs w:val="20"/>
        </w:rPr>
        <w:t>Vu le code de l’artisanat,</w:t>
      </w:r>
    </w:p>
    <w:p w14:paraId="439F395E" w14:textId="77777777" w:rsidR="00302D49" w:rsidRPr="0030144D" w:rsidRDefault="00302D49" w:rsidP="00302D49">
      <w:pPr>
        <w:rPr>
          <w:rFonts w:ascii="Bierstadt" w:hAnsi="Bierstadt"/>
          <w:sz w:val="20"/>
          <w:szCs w:val="20"/>
        </w:rPr>
      </w:pPr>
      <w:r w:rsidRPr="0030144D">
        <w:rPr>
          <w:rFonts w:ascii="Bierstadt" w:hAnsi="Bierstadt"/>
          <w:sz w:val="20"/>
          <w:szCs w:val="20"/>
        </w:rPr>
        <w:t>Vu le décret n°2020-1416 du 18 novembre 2020 portant création des chambres de métiers et de l’artisanat régionale Auvergne-Rhône-Alpes, Bretagne, Centre -Val de Loire, Corse, Grand-Est, Ile de France, Nouvelle Aquitaine, Normandie et Occitanie, Pyrénées -Méditerranée</w:t>
      </w:r>
    </w:p>
    <w:p w14:paraId="20C1E1BF" w14:textId="77777777" w:rsidR="00302D49" w:rsidRPr="0030144D" w:rsidRDefault="00302D49" w:rsidP="00302D49">
      <w:pPr>
        <w:rPr>
          <w:rFonts w:ascii="Bierstadt" w:hAnsi="Bierstadt"/>
          <w:sz w:val="20"/>
          <w:szCs w:val="20"/>
        </w:rPr>
      </w:pPr>
      <w:r w:rsidRPr="0030144D">
        <w:rPr>
          <w:rFonts w:ascii="Bierstadt" w:hAnsi="Bierstadt"/>
          <w:sz w:val="20"/>
          <w:szCs w:val="20"/>
        </w:rPr>
        <w:t xml:space="preserve">Vu la délibération portant élection de Monsieur Francis Bussière en qualité de président lors de l’assemblée générale constitutive extraordinaire qui s’est tenue le 15 novembre 2021, </w:t>
      </w:r>
    </w:p>
    <w:p w14:paraId="48FE22D2" w14:textId="77777777" w:rsidR="00302D49" w:rsidRPr="0030144D" w:rsidRDefault="00302D49" w:rsidP="00302D49">
      <w:pPr>
        <w:rPr>
          <w:rFonts w:ascii="Bierstadt" w:hAnsi="Bierstadt"/>
          <w:sz w:val="20"/>
          <w:szCs w:val="20"/>
        </w:rPr>
      </w:pPr>
      <w:r w:rsidRPr="0030144D">
        <w:rPr>
          <w:rFonts w:ascii="Bierstadt" w:hAnsi="Bierstadt"/>
          <w:sz w:val="20"/>
          <w:szCs w:val="20"/>
        </w:rPr>
        <w:t>Vu le règlement intérieur,</w:t>
      </w:r>
    </w:p>
    <w:p w14:paraId="588AA23D" w14:textId="77777777" w:rsidR="00302D49" w:rsidRPr="0030144D" w:rsidRDefault="00302D49" w:rsidP="00302D49">
      <w:pPr>
        <w:rPr>
          <w:rFonts w:ascii="Bierstadt" w:hAnsi="Bierstadt"/>
          <w:color w:val="000000" w:themeColor="text1"/>
          <w:sz w:val="20"/>
          <w:szCs w:val="20"/>
        </w:rPr>
      </w:pPr>
      <w:r w:rsidRPr="0030144D">
        <w:rPr>
          <w:rFonts w:ascii="Bierstadt" w:hAnsi="Bierstadt"/>
          <w:color w:val="000000" w:themeColor="text1"/>
          <w:sz w:val="20"/>
          <w:szCs w:val="20"/>
        </w:rPr>
        <w:t>Vu la décision du 22 novembre 2021 modifiée portant délégation de signature aux directeurs territoriaux de la CMA IDF,</w:t>
      </w:r>
    </w:p>
    <w:p w14:paraId="597ED0BB" w14:textId="635DEE1D" w:rsidR="00302D49" w:rsidRPr="0030144D" w:rsidRDefault="00302D49" w:rsidP="00302D49">
      <w:pPr>
        <w:rPr>
          <w:rFonts w:ascii="Bierstadt" w:hAnsi="Bierstadt"/>
          <w:color w:val="000000" w:themeColor="text1"/>
          <w:sz w:val="20"/>
          <w:szCs w:val="20"/>
        </w:rPr>
      </w:pPr>
      <w:r w:rsidRPr="0030144D">
        <w:rPr>
          <w:rFonts w:ascii="Bierstadt" w:hAnsi="Bierstadt"/>
          <w:color w:val="000000" w:themeColor="text1"/>
          <w:sz w:val="20"/>
          <w:szCs w:val="20"/>
        </w:rPr>
        <w:t xml:space="preserve">Vu l’agrément des membres du Bureau en date du 3 </w:t>
      </w:r>
      <w:r w:rsidR="003456C9" w:rsidRPr="0030144D">
        <w:rPr>
          <w:rFonts w:ascii="Bierstadt" w:hAnsi="Bierstadt"/>
          <w:color w:val="000000" w:themeColor="text1"/>
          <w:sz w:val="20"/>
          <w:szCs w:val="20"/>
        </w:rPr>
        <w:t>mars</w:t>
      </w:r>
      <w:r w:rsidRPr="0030144D">
        <w:rPr>
          <w:rFonts w:ascii="Bierstadt" w:hAnsi="Bierstadt"/>
          <w:color w:val="000000" w:themeColor="text1"/>
          <w:sz w:val="20"/>
          <w:szCs w:val="20"/>
        </w:rPr>
        <w:t xml:space="preserve"> 202</w:t>
      </w:r>
      <w:r w:rsidR="003456C9" w:rsidRPr="0030144D">
        <w:rPr>
          <w:rFonts w:ascii="Bierstadt" w:hAnsi="Bierstadt"/>
          <w:color w:val="000000" w:themeColor="text1"/>
          <w:sz w:val="20"/>
          <w:szCs w:val="20"/>
        </w:rPr>
        <w:t>5</w:t>
      </w:r>
      <w:r w:rsidRPr="0030144D">
        <w:rPr>
          <w:rFonts w:ascii="Bierstadt" w:hAnsi="Bierstadt"/>
          <w:color w:val="000000" w:themeColor="text1"/>
          <w:sz w:val="20"/>
          <w:szCs w:val="20"/>
        </w:rPr>
        <w:t>.</w:t>
      </w:r>
    </w:p>
    <w:p w14:paraId="711A7637" w14:textId="77777777" w:rsidR="00302D49" w:rsidRPr="0030144D" w:rsidRDefault="00302D49" w:rsidP="00302D49">
      <w:pPr>
        <w:rPr>
          <w:rFonts w:ascii="Bierstadt" w:hAnsi="Bierstadt"/>
          <w:color w:val="000000" w:themeColor="text1"/>
          <w:sz w:val="20"/>
          <w:szCs w:val="20"/>
        </w:rPr>
      </w:pPr>
    </w:p>
    <w:p w14:paraId="1F36057B" w14:textId="76AE2D44" w:rsidR="00302D49" w:rsidRPr="0030144D" w:rsidRDefault="00302D49" w:rsidP="00302D49">
      <w:pPr>
        <w:rPr>
          <w:rFonts w:ascii="Bierstadt" w:hAnsi="Bierstadt"/>
          <w:color w:val="000000" w:themeColor="text1"/>
          <w:sz w:val="20"/>
          <w:szCs w:val="20"/>
        </w:rPr>
      </w:pPr>
      <w:r w:rsidRPr="0030144D">
        <w:rPr>
          <w:rFonts w:ascii="Bierstadt" w:hAnsi="Bierstadt"/>
          <w:color w:val="000000" w:themeColor="text1"/>
          <w:sz w:val="20"/>
          <w:szCs w:val="20"/>
        </w:rPr>
        <w:t xml:space="preserve">Considérant le recrutement d’un nouveau directeur territorial pour la chambre de niveau départemental </w:t>
      </w:r>
      <w:r w:rsidR="008F2F6F" w:rsidRPr="0030144D">
        <w:rPr>
          <w:rFonts w:ascii="Bierstadt" w:hAnsi="Bierstadt"/>
          <w:color w:val="000000" w:themeColor="text1"/>
          <w:sz w:val="20"/>
          <w:szCs w:val="20"/>
        </w:rPr>
        <w:t>Hauts de Seine</w:t>
      </w:r>
      <w:r w:rsidRPr="0030144D">
        <w:rPr>
          <w:rFonts w:ascii="Bierstadt" w:hAnsi="Bierstadt"/>
          <w:color w:val="000000" w:themeColor="text1"/>
          <w:sz w:val="20"/>
          <w:szCs w:val="20"/>
        </w:rPr>
        <w:t>,</w:t>
      </w:r>
    </w:p>
    <w:p w14:paraId="767D0FEE" w14:textId="77777777" w:rsidR="00302D49" w:rsidRPr="0030144D" w:rsidRDefault="00302D49" w:rsidP="00302D49">
      <w:pPr>
        <w:rPr>
          <w:rFonts w:ascii="Bierstadt" w:hAnsi="Bierstadt"/>
          <w:b/>
          <w:bCs/>
          <w:color w:val="000000" w:themeColor="text1"/>
          <w:sz w:val="20"/>
          <w:szCs w:val="20"/>
        </w:rPr>
      </w:pPr>
    </w:p>
    <w:p w14:paraId="36D90BE8" w14:textId="77777777" w:rsidR="00302D49" w:rsidRPr="0030144D" w:rsidRDefault="00302D49" w:rsidP="00302D49">
      <w:pPr>
        <w:rPr>
          <w:rFonts w:ascii="Bierstadt" w:hAnsi="Bierstadt"/>
          <w:b/>
          <w:bCs/>
          <w:color w:val="000000" w:themeColor="text1"/>
          <w:sz w:val="20"/>
          <w:szCs w:val="20"/>
        </w:rPr>
      </w:pPr>
      <w:r w:rsidRPr="0030144D">
        <w:rPr>
          <w:rFonts w:ascii="Bierstadt" w:hAnsi="Bierstadt"/>
          <w:b/>
          <w:bCs/>
          <w:color w:val="000000" w:themeColor="text1"/>
          <w:sz w:val="20"/>
          <w:szCs w:val="20"/>
        </w:rPr>
        <w:t>Décide,</w:t>
      </w:r>
    </w:p>
    <w:p w14:paraId="3FAA933B" w14:textId="77777777" w:rsidR="00302D49" w:rsidRPr="0030144D" w:rsidRDefault="00302D49" w:rsidP="00302D49">
      <w:pPr>
        <w:rPr>
          <w:rFonts w:ascii="Bierstadt" w:hAnsi="Bierstadt"/>
          <w:b/>
          <w:bCs/>
          <w:color w:val="000000" w:themeColor="text1"/>
          <w:sz w:val="20"/>
          <w:szCs w:val="20"/>
        </w:rPr>
      </w:pPr>
    </w:p>
    <w:p w14:paraId="0DDF1102" w14:textId="77777777" w:rsidR="00302D49" w:rsidRPr="0030144D" w:rsidRDefault="00302D49" w:rsidP="00302D49">
      <w:pPr>
        <w:rPr>
          <w:rFonts w:ascii="Bierstadt" w:hAnsi="Bierstadt"/>
          <w:b/>
          <w:bCs/>
          <w:color w:val="000000" w:themeColor="text1"/>
          <w:sz w:val="20"/>
          <w:szCs w:val="20"/>
        </w:rPr>
      </w:pPr>
      <w:r w:rsidRPr="0030144D">
        <w:rPr>
          <w:rFonts w:ascii="Bierstadt" w:hAnsi="Bierstadt"/>
          <w:b/>
          <w:bCs/>
          <w:color w:val="000000" w:themeColor="text1"/>
          <w:sz w:val="20"/>
          <w:szCs w:val="20"/>
        </w:rPr>
        <w:t>Article 1</w:t>
      </w:r>
    </w:p>
    <w:p w14:paraId="419C33A5" w14:textId="5A19EAE3" w:rsidR="00302D49" w:rsidRPr="0030144D" w:rsidRDefault="00302D49" w:rsidP="0030144D">
      <w:pPr>
        <w:rPr>
          <w:rFonts w:ascii="Bierstadt" w:hAnsi="Bierstadt"/>
          <w:color w:val="000000" w:themeColor="text1"/>
          <w:sz w:val="20"/>
          <w:szCs w:val="20"/>
        </w:rPr>
      </w:pPr>
      <w:r w:rsidRPr="0030144D">
        <w:rPr>
          <w:rFonts w:ascii="Bierstadt" w:hAnsi="Bierstadt"/>
          <w:color w:val="000000" w:themeColor="text1"/>
          <w:sz w:val="20"/>
          <w:szCs w:val="20"/>
        </w:rPr>
        <w:t>A l’article 1 de la décision du 22 novembre 2021 modifiée les mots</w:t>
      </w:r>
      <w:r w:rsidR="008F2F6F" w:rsidRPr="0030144D">
        <w:rPr>
          <w:rFonts w:ascii="Bierstadt" w:hAnsi="Bierstadt"/>
          <w:color w:val="000000" w:themeColor="text1"/>
          <w:sz w:val="20"/>
          <w:szCs w:val="20"/>
        </w:rPr>
        <w:t> </w:t>
      </w:r>
      <w:r w:rsidRPr="0030144D">
        <w:rPr>
          <w:rFonts w:ascii="Bierstadt" w:hAnsi="Bierstadt"/>
          <w:color w:val="000000" w:themeColor="text1"/>
          <w:sz w:val="20"/>
          <w:szCs w:val="20"/>
        </w:rPr>
        <w:t>«</w:t>
      </w:r>
      <w:r w:rsidR="00425E4C" w:rsidRPr="0030144D">
        <w:rPr>
          <w:rFonts w:ascii="Bierstadt" w:hAnsi="Bierstadt"/>
          <w:color w:val="000000" w:themeColor="text1"/>
          <w:sz w:val="20"/>
          <w:szCs w:val="20"/>
        </w:rPr>
        <w:t xml:space="preserve"> </w:t>
      </w:r>
      <w:r w:rsidR="0051335F" w:rsidRPr="0030144D">
        <w:rPr>
          <w:rFonts w:ascii="Bierstadt" w:hAnsi="Bierstadt"/>
          <w:color w:val="000000" w:themeColor="text1"/>
          <w:sz w:val="20"/>
          <w:szCs w:val="20"/>
        </w:rPr>
        <w:t xml:space="preserve">Frédéric </w:t>
      </w:r>
      <w:proofErr w:type="spellStart"/>
      <w:r w:rsidR="0051335F" w:rsidRPr="0030144D">
        <w:rPr>
          <w:rFonts w:ascii="Bierstadt" w:hAnsi="Bierstadt"/>
          <w:color w:val="000000" w:themeColor="text1"/>
          <w:sz w:val="20"/>
          <w:szCs w:val="20"/>
        </w:rPr>
        <w:t>Cuchet</w:t>
      </w:r>
      <w:proofErr w:type="spellEnd"/>
      <w:r w:rsidRPr="0030144D">
        <w:rPr>
          <w:rFonts w:ascii="Bierstadt" w:hAnsi="Bierstadt" w:cstheme="minorHAnsi"/>
          <w:bCs/>
          <w:sz w:val="20"/>
          <w:szCs w:val="20"/>
        </w:rPr>
        <w:t>,</w:t>
      </w:r>
      <w:r w:rsidRPr="0030144D">
        <w:rPr>
          <w:rFonts w:ascii="Bierstadt" w:hAnsi="Bierstadt" w:cstheme="minorHAnsi"/>
          <w:color w:val="000000" w:themeColor="text1"/>
          <w:sz w:val="20"/>
          <w:szCs w:val="20"/>
        </w:rPr>
        <w:t xml:space="preserve"> directeur territorial- Haut de Seine</w:t>
      </w:r>
      <w:r w:rsidRPr="0030144D">
        <w:rPr>
          <w:rFonts w:ascii="Bierstadt" w:hAnsi="Bierstadt"/>
          <w:color w:val="000000" w:themeColor="text1"/>
          <w:sz w:val="20"/>
          <w:szCs w:val="20"/>
        </w:rPr>
        <w:t> » sont remplacés par les mots « </w:t>
      </w:r>
      <w:r w:rsidR="0051335F" w:rsidRPr="0030144D">
        <w:rPr>
          <w:rFonts w:ascii="Bierstadt" w:hAnsi="Bierstadt"/>
          <w:color w:val="000000" w:themeColor="text1"/>
          <w:sz w:val="20"/>
          <w:szCs w:val="20"/>
        </w:rPr>
        <w:t>Aristide Vu</w:t>
      </w:r>
      <w:r w:rsidRPr="0030144D">
        <w:rPr>
          <w:rFonts w:ascii="Bierstadt" w:hAnsi="Bierstadt"/>
          <w:color w:val="000000" w:themeColor="text1"/>
          <w:sz w:val="20"/>
          <w:szCs w:val="20"/>
        </w:rPr>
        <w:t>,</w:t>
      </w:r>
      <w:r w:rsidRPr="0030144D">
        <w:rPr>
          <w:rFonts w:ascii="Bierstadt" w:hAnsi="Bierstadt" w:cstheme="minorHAnsi"/>
          <w:color w:val="000000" w:themeColor="text1"/>
          <w:sz w:val="20"/>
          <w:szCs w:val="20"/>
        </w:rPr>
        <w:t xml:space="preserve"> directeur territorial- Hauts de Seine</w:t>
      </w:r>
      <w:r w:rsidRPr="0030144D">
        <w:rPr>
          <w:rFonts w:ascii="Bierstadt" w:hAnsi="Bierstadt"/>
          <w:color w:val="000000" w:themeColor="text1"/>
          <w:sz w:val="20"/>
          <w:szCs w:val="20"/>
        </w:rPr>
        <w:t> ».</w:t>
      </w:r>
      <w:r w:rsidR="00E73775" w:rsidRPr="0030144D">
        <w:rPr>
          <w:rFonts w:ascii="Bierstadt" w:hAnsi="Bierstadt"/>
          <w:color w:val="000000" w:themeColor="text1"/>
          <w:sz w:val="20"/>
          <w:szCs w:val="20"/>
        </w:rPr>
        <w:t xml:space="preserve"> </w:t>
      </w:r>
    </w:p>
    <w:p w14:paraId="6DDC76D4" w14:textId="77777777" w:rsidR="0051335F" w:rsidRPr="0030144D" w:rsidRDefault="0051335F" w:rsidP="00302D49">
      <w:pPr>
        <w:jc w:val="both"/>
        <w:rPr>
          <w:rFonts w:ascii="Bierstadt" w:hAnsi="Bierstadt"/>
          <w:bCs/>
          <w:sz w:val="20"/>
          <w:szCs w:val="20"/>
        </w:rPr>
      </w:pPr>
    </w:p>
    <w:p w14:paraId="7047014C" w14:textId="0BDB0F09" w:rsidR="00302D49" w:rsidRPr="0030144D" w:rsidRDefault="00302D49" w:rsidP="00302D49">
      <w:pPr>
        <w:jc w:val="both"/>
        <w:rPr>
          <w:rFonts w:ascii="Bierstadt" w:hAnsi="Bierstadt"/>
          <w:bCs/>
          <w:sz w:val="20"/>
          <w:szCs w:val="20"/>
        </w:rPr>
      </w:pPr>
      <w:r w:rsidRPr="0030144D">
        <w:rPr>
          <w:rFonts w:ascii="Bierstadt" w:hAnsi="Bierstadt"/>
          <w:bCs/>
          <w:sz w:val="20"/>
          <w:szCs w:val="20"/>
        </w:rPr>
        <w:t xml:space="preserve">Les autres articles de la décision précitée restent inchangés. </w:t>
      </w:r>
    </w:p>
    <w:p w14:paraId="6F09AF0D" w14:textId="77777777" w:rsidR="00302D49" w:rsidRPr="0030144D" w:rsidRDefault="00302D49" w:rsidP="00302D49">
      <w:pPr>
        <w:rPr>
          <w:rFonts w:ascii="Bierstadt" w:hAnsi="Bierstadt"/>
          <w:bCs/>
          <w:sz w:val="20"/>
          <w:szCs w:val="20"/>
        </w:rPr>
      </w:pPr>
    </w:p>
    <w:p w14:paraId="618D7C08" w14:textId="77777777" w:rsidR="00302D49" w:rsidRPr="0030144D" w:rsidRDefault="00302D49" w:rsidP="00302D49">
      <w:pPr>
        <w:rPr>
          <w:rFonts w:ascii="Bierstadt" w:hAnsi="Bierstadt"/>
          <w:b/>
          <w:bCs/>
          <w:sz w:val="20"/>
          <w:szCs w:val="20"/>
        </w:rPr>
      </w:pPr>
      <w:r w:rsidRPr="0030144D">
        <w:rPr>
          <w:rFonts w:ascii="Bierstadt" w:hAnsi="Bierstadt"/>
          <w:b/>
          <w:sz w:val="20"/>
          <w:szCs w:val="20"/>
        </w:rPr>
        <w:t>Article 2</w:t>
      </w:r>
    </w:p>
    <w:p w14:paraId="0BDC37EB" w14:textId="77777777" w:rsidR="00302D49" w:rsidRPr="0030144D" w:rsidRDefault="00302D49" w:rsidP="00302D49">
      <w:pPr>
        <w:rPr>
          <w:rFonts w:ascii="Bierstadt" w:hAnsi="Bierstadt"/>
          <w:sz w:val="20"/>
          <w:szCs w:val="20"/>
        </w:rPr>
      </w:pPr>
      <w:r w:rsidRPr="0030144D">
        <w:rPr>
          <w:rFonts w:ascii="Bierstadt" w:hAnsi="Bierstadt"/>
          <w:sz w:val="20"/>
          <w:szCs w:val="20"/>
        </w:rPr>
        <w:t>Cette décision est publiée sur le site internet de la CMA Ile de France.</w:t>
      </w:r>
    </w:p>
    <w:p w14:paraId="1A59F343" w14:textId="77777777" w:rsidR="00302D49" w:rsidRPr="0030144D" w:rsidRDefault="00302D49" w:rsidP="00302D49">
      <w:pPr>
        <w:spacing w:line="120" w:lineRule="auto"/>
        <w:rPr>
          <w:rFonts w:ascii="Bierstadt" w:hAnsi="Bierstadt"/>
          <w:sz w:val="20"/>
          <w:szCs w:val="20"/>
        </w:rPr>
      </w:pPr>
    </w:p>
    <w:p w14:paraId="07D6105C" w14:textId="77777777" w:rsidR="00302D49" w:rsidRPr="0030144D" w:rsidRDefault="00302D49" w:rsidP="00302D49">
      <w:pPr>
        <w:rPr>
          <w:rFonts w:ascii="Bierstadt" w:hAnsi="Bierstadt"/>
          <w:sz w:val="20"/>
          <w:szCs w:val="20"/>
        </w:rPr>
      </w:pPr>
    </w:p>
    <w:p w14:paraId="3A3E43AF" w14:textId="2086F548" w:rsidR="00302D49" w:rsidRPr="0030144D" w:rsidRDefault="00302D49" w:rsidP="00302D49">
      <w:pPr>
        <w:rPr>
          <w:rFonts w:ascii="Bierstadt" w:hAnsi="Bierstadt"/>
          <w:sz w:val="20"/>
          <w:szCs w:val="20"/>
        </w:rPr>
      </w:pPr>
      <w:r w:rsidRPr="0030144D">
        <w:rPr>
          <w:rFonts w:ascii="Bierstadt" w:hAnsi="Bierstadt"/>
          <w:sz w:val="20"/>
          <w:szCs w:val="20"/>
        </w:rPr>
        <w:t xml:space="preserve">Fait à Paris, le </w:t>
      </w:r>
      <w:r w:rsidR="00AB06C2" w:rsidRPr="0030144D">
        <w:rPr>
          <w:rFonts w:ascii="Bierstadt" w:hAnsi="Bierstadt"/>
          <w:sz w:val="20"/>
          <w:szCs w:val="20"/>
        </w:rPr>
        <w:t>5 mars</w:t>
      </w:r>
      <w:r w:rsidRPr="0030144D">
        <w:rPr>
          <w:rFonts w:ascii="Bierstadt" w:hAnsi="Bierstadt"/>
          <w:sz w:val="20"/>
          <w:szCs w:val="20"/>
        </w:rPr>
        <w:t xml:space="preserve"> 202</w:t>
      </w:r>
      <w:r w:rsidR="0030144D" w:rsidRPr="0030144D">
        <w:rPr>
          <w:rFonts w:ascii="Bierstadt" w:hAnsi="Bierstadt"/>
          <w:sz w:val="20"/>
          <w:szCs w:val="20"/>
        </w:rPr>
        <w:t>5</w:t>
      </w:r>
      <w:r w:rsidRPr="0030144D">
        <w:rPr>
          <w:rFonts w:ascii="Bierstadt" w:hAnsi="Bierstadt"/>
          <w:sz w:val="20"/>
          <w:szCs w:val="20"/>
        </w:rPr>
        <w:t xml:space="preserve">.                                                  </w:t>
      </w:r>
    </w:p>
    <w:p w14:paraId="01B75523" w14:textId="77777777" w:rsidR="00302D49" w:rsidRPr="0030144D" w:rsidRDefault="00302D49" w:rsidP="00302D49">
      <w:pPr>
        <w:rPr>
          <w:rFonts w:ascii="Bierstadt" w:hAnsi="Bierstadt"/>
          <w:sz w:val="20"/>
          <w:szCs w:val="20"/>
        </w:rPr>
      </w:pPr>
    </w:p>
    <w:p w14:paraId="7149DAE8" w14:textId="77777777" w:rsidR="00302D49" w:rsidRPr="0030144D" w:rsidRDefault="00302D49" w:rsidP="00302D49">
      <w:pPr>
        <w:rPr>
          <w:rFonts w:ascii="Bierstadt" w:hAnsi="Bierstadt"/>
          <w:b/>
          <w:bCs/>
          <w:sz w:val="20"/>
          <w:szCs w:val="20"/>
        </w:rPr>
      </w:pPr>
      <w:r w:rsidRPr="0030144D">
        <w:rPr>
          <w:rFonts w:ascii="Bierstadt" w:hAnsi="Bierstadt"/>
          <w:b/>
          <w:bCs/>
          <w:sz w:val="20"/>
          <w:szCs w:val="20"/>
        </w:rPr>
        <w:t xml:space="preserve">                                                                                   </w:t>
      </w:r>
    </w:p>
    <w:p w14:paraId="395FE328" w14:textId="0E22CF3D" w:rsidR="00302D49" w:rsidRPr="0030144D" w:rsidRDefault="00302D49" w:rsidP="00302D49">
      <w:pPr>
        <w:rPr>
          <w:rFonts w:ascii="Bierstadt" w:hAnsi="Bierstadt"/>
          <w:sz w:val="20"/>
          <w:szCs w:val="20"/>
        </w:rPr>
      </w:pPr>
      <w:r w:rsidRPr="0030144D">
        <w:rPr>
          <w:rFonts w:ascii="Bierstadt" w:hAnsi="Bierstadt"/>
          <w:b/>
          <w:bCs/>
          <w:sz w:val="20"/>
          <w:szCs w:val="20"/>
        </w:rPr>
        <w:t xml:space="preserve">                                                                 </w:t>
      </w:r>
      <w:r w:rsidR="0030144D">
        <w:rPr>
          <w:rFonts w:ascii="Bierstadt" w:hAnsi="Bierstadt"/>
          <w:b/>
          <w:bCs/>
          <w:sz w:val="20"/>
          <w:szCs w:val="20"/>
        </w:rPr>
        <w:t xml:space="preserve">                                 </w:t>
      </w:r>
      <w:r w:rsidRPr="0030144D">
        <w:rPr>
          <w:rFonts w:ascii="Bierstadt" w:hAnsi="Bierstadt"/>
          <w:b/>
          <w:bCs/>
          <w:sz w:val="20"/>
          <w:szCs w:val="20"/>
        </w:rPr>
        <w:t xml:space="preserve">                    Francis Bussière</w:t>
      </w:r>
      <w:r w:rsidRPr="0030144D">
        <w:rPr>
          <w:rFonts w:ascii="Bierstadt" w:hAnsi="Bierstadt"/>
          <w:sz w:val="20"/>
          <w:szCs w:val="20"/>
        </w:rPr>
        <w:t xml:space="preserve">,                                                                 </w:t>
      </w:r>
    </w:p>
    <w:p w14:paraId="6AB6349F" w14:textId="715A53F1" w:rsidR="0030144D" w:rsidRPr="0030144D" w:rsidRDefault="00302D49">
      <w:pPr>
        <w:rPr>
          <w:rFonts w:ascii="Bierstadt" w:hAnsi="Bierstadt"/>
          <w:sz w:val="20"/>
          <w:szCs w:val="20"/>
        </w:rPr>
      </w:pPr>
      <w:r w:rsidRPr="0030144D">
        <w:rPr>
          <w:rFonts w:ascii="Bierstadt" w:hAnsi="Bierstadt"/>
          <w:sz w:val="20"/>
          <w:szCs w:val="20"/>
        </w:rPr>
        <w:t xml:space="preserve">                                                       </w:t>
      </w:r>
      <w:r w:rsidR="0030144D" w:rsidRPr="0030144D">
        <w:rPr>
          <w:rFonts w:ascii="Bierstadt" w:hAnsi="Bierstadt"/>
          <w:sz w:val="20"/>
          <w:szCs w:val="20"/>
        </w:rPr>
        <w:t xml:space="preserve">                </w:t>
      </w:r>
      <w:r w:rsidR="0030144D">
        <w:rPr>
          <w:rFonts w:ascii="Bierstadt" w:hAnsi="Bierstadt"/>
          <w:sz w:val="20"/>
          <w:szCs w:val="20"/>
        </w:rPr>
        <w:t xml:space="preserve">                                          </w:t>
      </w:r>
      <w:r w:rsidR="0030144D" w:rsidRPr="0030144D">
        <w:rPr>
          <w:rFonts w:ascii="Bierstadt" w:hAnsi="Bierstadt"/>
          <w:sz w:val="20"/>
          <w:szCs w:val="20"/>
        </w:rPr>
        <w:t xml:space="preserve"> </w:t>
      </w:r>
      <w:r w:rsidRPr="0030144D">
        <w:rPr>
          <w:rFonts w:ascii="Bierstadt" w:hAnsi="Bierstadt"/>
          <w:sz w:val="20"/>
          <w:szCs w:val="20"/>
        </w:rPr>
        <w:t xml:space="preserve">      Président de la Chambre de métiers</w:t>
      </w:r>
    </w:p>
    <w:p w14:paraId="4A9CED25" w14:textId="188FCBEC" w:rsidR="002E7B81" w:rsidRPr="0030144D" w:rsidRDefault="0030144D">
      <w:pPr>
        <w:rPr>
          <w:rFonts w:ascii="Bierstadt" w:hAnsi="Bierstadt" w:cs="Arial"/>
          <w:sz w:val="18"/>
          <w:szCs w:val="18"/>
          <w:shd w:val="clear" w:color="auto" w:fill="FAF9F8"/>
        </w:rPr>
      </w:pPr>
      <w:r w:rsidRPr="0030144D">
        <w:rPr>
          <w:rFonts w:ascii="Bierstadt" w:hAnsi="Bierstadt"/>
          <w:sz w:val="20"/>
          <w:szCs w:val="20"/>
        </w:rPr>
        <w:t xml:space="preserve">                                                                      </w:t>
      </w:r>
      <w:r>
        <w:rPr>
          <w:rFonts w:ascii="Bierstadt" w:hAnsi="Bierstadt"/>
          <w:sz w:val="20"/>
          <w:szCs w:val="20"/>
        </w:rPr>
        <w:t xml:space="preserve">                                                 </w:t>
      </w:r>
      <w:r w:rsidRPr="0030144D">
        <w:rPr>
          <w:rFonts w:ascii="Bierstadt" w:hAnsi="Bierstadt"/>
          <w:sz w:val="20"/>
          <w:szCs w:val="20"/>
        </w:rPr>
        <w:t xml:space="preserve">         </w:t>
      </w:r>
      <w:r w:rsidR="00302D49" w:rsidRPr="0030144D">
        <w:rPr>
          <w:rFonts w:ascii="Bierstadt" w:hAnsi="Bierstadt"/>
          <w:sz w:val="20"/>
          <w:szCs w:val="20"/>
        </w:rPr>
        <w:t xml:space="preserve"> </w:t>
      </w:r>
      <w:proofErr w:type="gramStart"/>
      <w:r w:rsidR="00302D49" w:rsidRPr="0030144D">
        <w:rPr>
          <w:rFonts w:ascii="Bierstadt" w:hAnsi="Bierstadt"/>
          <w:sz w:val="20"/>
          <w:szCs w:val="20"/>
        </w:rPr>
        <w:t>et</w:t>
      </w:r>
      <w:proofErr w:type="gramEnd"/>
      <w:r w:rsidR="00302D49" w:rsidRPr="0030144D">
        <w:rPr>
          <w:rFonts w:ascii="Bierstadt" w:hAnsi="Bierstadt"/>
          <w:sz w:val="20"/>
          <w:szCs w:val="20"/>
        </w:rPr>
        <w:t xml:space="preserve"> de l’artisanat Ile de </w:t>
      </w:r>
      <w:r w:rsidR="00425E4C" w:rsidRPr="0030144D">
        <w:rPr>
          <w:rFonts w:ascii="Bierstadt" w:hAnsi="Bierstadt"/>
          <w:sz w:val="20"/>
          <w:szCs w:val="20"/>
        </w:rPr>
        <w:t>France.</w:t>
      </w:r>
    </w:p>
    <w:p w14:paraId="1A5D8C5A" w14:textId="0A0EEF1A" w:rsidR="002E7B81" w:rsidRPr="0030144D" w:rsidRDefault="002E7B81">
      <w:pPr>
        <w:rPr>
          <w:rFonts w:ascii="Bierstadt" w:hAnsi="Bierstadt"/>
        </w:rPr>
      </w:pPr>
    </w:p>
    <w:sectPr w:rsidR="002E7B81" w:rsidRPr="003014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C730" w14:textId="77777777" w:rsidR="000E58D2" w:rsidRDefault="000E58D2" w:rsidP="00917688">
      <w:r>
        <w:separator/>
      </w:r>
    </w:p>
  </w:endnote>
  <w:endnote w:type="continuationSeparator" w:id="0">
    <w:p w14:paraId="33955862" w14:textId="77777777" w:rsidR="000E58D2" w:rsidRDefault="000E58D2" w:rsidP="0091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Roboto Slab">
    <w:altName w:val="Sylfaen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D752" w14:textId="77777777" w:rsidR="002E7B81" w:rsidRDefault="002E7B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40F9" w14:textId="7EE656C6" w:rsidR="00114592" w:rsidRPr="00114592" w:rsidRDefault="0056749B" w:rsidP="00DA7E1C">
    <w:pPr>
      <w:pStyle w:val="Normale"/>
      <w:ind w:left="1701"/>
      <w:rPr>
        <w:rStyle w:val="Normale1"/>
        <w:caps/>
        <w:color w:val="A8131D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BDACF0B" wp14:editId="70E3C746">
          <wp:simplePos x="0" y="0"/>
          <wp:positionH relativeFrom="column">
            <wp:posOffset>-334645</wp:posOffset>
          </wp:positionH>
          <wp:positionV relativeFrom="paragraph">
            <wp:posOffset>-33020</wp:posOffset>
          </wp:positionV>
          <wp:extent cx="1242060" cy="963930"/>
          <wp:effectExtent l="0" t="0" r="0" b="7620"/>
          <wp:wrapTight wrapText="bothSides">
            <wp:wrapPolygon edited="0">
              <wp:start x="9276" y="427"/>
              <wp:lineTo x="5301" y="1708"/>
              <wp:lineTo x="0" y="5549"/>
              <wp:lineTo x="0" y="11099"/>
              <wp:lineTo x="5963" y="14941"/>
              <wp:lineTo x="4638" y="15794"/>
              <wp:lineTo x="3313" y="17075"/>
              <wp:lineTo x="3313" y="21344"/>
              <wp:lineTo x="17890" y="21344"/>
              <wp:lineTo x="18221" y="17929"/>
              <wp:lineTo x="17227" y="16221"/>
              <wp:lineTo x="20209" y="14514"/>
              <wp:lineTo x="21202" y="13233"/>
              <wp:lineTo x="20871" y="4696"/>
              <wp:lineTo x="20209" y="1708"/>
              <wp:lineTo x="18552" y="427"/>
              <wp:lineTo x="9276" y="427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963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592" w:rsidRPr="00114592">
      <w:rPr>
        <w:rStyle w:val="Normale1"/>
        <w:caps/>
        <w:color w:val="A8131D"/>
        <w:sz w:val="17"/>
        <w:szCs w:val="17"/>
      </w:rPr>
      <w:t>RÉPUBLIQUE FRANçAISE</w:t>
    </w:r>
  </w:p>
  <w:p w14:paraId="4E0F75E9" w14:textId="110A834B" w:rsidR="00114592" w:rsidRPr="006D7F4D" w:rsidRDefault="00114592" w:rsidP="00DA7E1C">
    <w:pPr>
      <w:pStyle w:val="Normale"/>
      <w:ind w:left="1701"/>
      <w:rPr>
        <w:rStyle w:val="Normale1"/>
        <w:caps/>
        <w:sz w:val="8"/>
        <w:szCs w:val="8"/>
      </w:rPr>
    </w:pPr>
    <w:r w:rsidRPr="00114592">
      <w:rPr>
        <w:caps/>
        <w:noProof/>
        <w:color w:val="A8131D"/>
        <w:sz w:val="17"/>
        <w:szCs w:val="17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A88D08" wp14:editId="23E5A338">
              <wp:simplePos x="0" y="0"/>
              <wp:positionH relativeFrom="column">
                <wp:posOffset>1045845</wp:posOffset>
              </wp:positionH>
              <wp:positionV relativeFrom="paragraph">
                <wp:posOffset>11430</wp:posOffset>
              </wp:positionV>
              <wp:extent cx="13906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90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038F55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35pt,.9pt" to="191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lfmQEAAIgDAAAOAAAAZHJzL2Uyb0RvYy54bWysU02P0zAQvSPxHyzfadJFr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" strokecolor="black [3200]" strokeweight=".5pt">
              <v:stroke joinstyle="miter"/>
            </v:line>
          </w:pict>
        </mc:Fallback>
      </mc:AlternateContent>
    </w:r>
  </w:p>
  <w:p w14:paraId="422B4363" w14:textId="77777777" w:rsidR="00114592" w:rsidRPr="00114592" w:rsidRDefault="00114592" w:rsidP="00DA7E1C">
    <w:pPr>
      <w:pStyle w:val="Normale"/>
      <w:spacing w:after="227"/>
      <w:ind w:left="1701"/>
      <w:rPr>
        <w:rStyle w:val="Normale1"/>
        <w:caps/>
        <w:color w:val="A8131D"/>
        <w:spacing w:val="13"/>
        <w:sz w:val="14"/>
        <w:szCs w:val="14"/>
      </w:rPr>
    </w:pPr>
    <w:r w:rsidRPr="00114592">
      <w:rPr>
        <w:rStyle w:val="Normale1"/>
        <w:color w:val="A8131D"/>
        <w:spacing w:val="14"/>
        <w:sz w:val="14"/>
        <w:szCs w:val="14"/>
      </w:rPr>
      <w:t>Liberté - Égalité - Fraternité</w:t>
    </w:r>
  </w:p>
  <w:p w14:paraId="546B1C70" w14:textId="0427E823" w:rsidR="006248C4" w:rsidRPr="00DA7E1C" w:rsidRDefault="00114592" w:rsidP="006248C4">
    <w:pPr>
      <w:pStyle w:val="Normale"/>
      <w:spacing w:line="240" w:lineRule="auto"/>
      <w:ind w:left="1701"/>
      <w:rPr>
        <w:rStyle w:val="Normale1"/>
        <w:rFonts w:ascii="Roboto Slab" w:hAnsi="Roboto Slab"/>
        <w:caps/>
        <w:color w:val="A8131D"/>
        <w:sz w:val="18"/>
        <w:szCs w:val="18"/>
      </w:rPr>
    </w:pPr>
    <w:r w:rsidRPr="00DA7E1C">
      <w:rPr>
        <w:rStyle w:val="Normale1"/>
        <w:rFonts w:ascii="Roboto Slab" w:hAnsi="Roboto Slab"/>
        <w:caps/>
        <w:color w:val="A8131D"/>
        <w:sz w:val="18"/>
        <w:szCs w:val="18"/>
      </w:rPr>
      <w:t>C</w:t>
    </w:r>
    <w:r w:rsidR="006248C4">
      <w:rPr>
        <w:rStyle w:val="Normale1"/>
        <w:rFonts w:ascii="Roboto Slab" w:hAnsi="Roboto Slab"/>
        <w:caps/>
        <w:color w:val="A8131D"/>
        <w:sz w:val="18"/>
        <w:szCs w:val="18"/>
      </w:rPr>
      <w:t xml:space="preserve">hambre de Métiers et de l’Artisanat de Région île-de-France </w:t>
    </w:r>
  </w:p>
  <w:p w14:paraId="318B076C" w14:textId="6D60B107" w:rsidR="00114592" w:rsidRPr="00DA7E1C" w:rsidRDefault="002E7B81" w:rsidP="0056749B">
    <w:pPr>
      <w:pStyle w:val="Normale"/>
      <w:spacing w:line="240" w:lineRule="auto"/>
      <w:ind w:left="1701"/>
      <w:rPr>
        <w:rFonts w:ascii="Roboto Slab" w:hAnsi="Roboto Slab"/>
        <w:sz w:val="12"/>
        <w:szCs w:val="12"/>
      </w:rPr>
    </w:pPr>
    <w:r>
      <w:rPr>
        <w:rStyle w:val="Normale1"/>
        <w:rFonts w:ascii="Roboto Slab" w:hAnsi="Roboto Slab"/>
        <w:sz w:val="14"/>
        <w:szCs w:val="14"/>
      </w:rPr>
      <w:t>72-74</w:t>
    </w:r>
    <w:r w:rsidR="00114592" w:rsidRPr="00DA7E1C">
      <w:rPr>
        <w:rStyle w:val="Normale1"/>
        <w:rFonts w:ascii="Roboto Slab" w:hAnsi="Roboto Slab"/>
        <w:sz w:val="14"/>
        <w:szCs w:val="14"/>
      </w:rPr>
      <w:t xml:space="preserve">, </w:t>
    </w:r>
    <w:r>
      <w:rPr>
        <w:rStyle w:val="Normale1"/>
        <w:rFonts w:ascii="Roboto Slab" w:hAnsi="Roboto Slab"/>
        <w:sz w:val="14"/>
        <w:szCs w:val="14"/>
      </w:rPr>
      <w:t>rue</w:t>
    </w:r>
    <w:r w:rsidR="00114592" w:rsidRPr="00DA7E1C">
      <w:rPr>
        <w:rStyle w:val="Normale1"/>
        <w:rFonts w:ascii="Roboto Slab" w:hAnsi="Roboto Slab"/>
        <w:sz w:val="14"/>
        <w:szCs w:val="14"/>
      </w:rPr>
      <w:t xml:space="preserve"> </w:t>
    </w:r>
    <w:r>
      <w:rPr>
        <w:rStyle w:val="Normale1"/>
        <w:rFonts w:ascii="Roboto Slab" w:hAnsi="Roboto Slab"/>
        <w:sz w:val="14"/>
        <w:szCs w:val="14"/>
      </w:rPr>
      <w:t>de Reuilly</w:t>
    </w:r>
    <w:r w:rsidRPr="00DA7E1C">
      <w:rPr>
        <w:rStyle w:val="Normale1"/>
        <w:rFonts w:ascii="Roboto Slab" w:hAnsi="Roboto Slab"/>
        <w:sz w:val="14"/>
        <w:szCs w:val="14"/>
      </w:rPr>
      <w:t xml:space="preserve"> • </w:t>
    </w:r>
    <w:r>
      <w:rPr>
        <w:rStyle w:val="Normale1"/>
        <w:rFonts w:ascii="Roboto Slab" w:hAnsi="Roboto Slab"/>
        <w:sz w:val="14"/>
        <w:szCs w:val="14"/>
      </w:rPr>
      <w:t>S0315</w:t>
    </w:r>
    <w:r w:rsidR="00114592" w:rsidRPr="00DA7E1C">
      <w:rPr>
        <w:rStyle w:val="Normale1"/>
        <w:rFonts w:ascii="Roboto Slab" w:hAnsi="Roboto Slab"/>
        <w:sz w:val="14"/>
        <w:szCs w:val="14"/>
      </w:rPr>
      <w:t xml:space="preserve"> • 75</w:t>
    </w:r>
    <w:r>
      <w:rPr>
        <w:rStyle w:val="Normale1"/>
        <w:rFonts w:ascii="Roboto Slab" w:hAnsi="Roboto Slab"/>
        <w:sz w:val="14"/>
        <w:szCs w:val="14"/>
      </w:rPr>
      <w:t>592</w:t>
    </w:r>
    <w:r w:rsidR="00114592" w:rsidRPr="00DA7E1C">
      <w:rPr>
        <w:rStyle w:val="Normale1"/>
        <w:rFonts w:ascii="Roboto Slab" w:hAnsi="Roboto Slab"/>
        <w:sz w:val="14"/>
        <w:szCs w:val="14"/>
      </w:rPr>
      <w:t xml:space="preserve"> Paris </w:t>
    </w:r>
    <w:r>
      <w:rPr>
        <w:rStyle w:val="Normale1"/>
        <w:rFonts w:ascii="Roboto Slab" w:hAnsi="Roboto Slab"/>
        <w:sz w:val="14"/>
        <w:szCs w:val="14"/>
      </w:rPr>
      <w:t xml:space="preserve">Cedex 12 </w:t>
    </w:r>
    <w:r w:rsidR="00114592" w:rsidRPr="00DA7E1C">
      <w:rPr>
        <w:rStyle w:val="Normale1"/>
        <w:rFonts w:ascii="Roboto Slab" w:hAnsi="Roboto Slab"/>
        <w:sz w:val="14"/>
        <w:szCs w:val="14"/>
      </w:rPr>
      <w:t xml:space="preserve">• +33 1 </w:t>
    </w:r>
    <w:r>
      <w:rPr>
        <w:rStyle w:val="Normale1"/>
        <w:rFonts w:ascii="Roboto Slab" w:hAnsi="Roboto Slab"/>
        <w:sz w:val="14"/>
        <w:szCs w:val="14"/>
      </w:rPr>
      <w:t>80</w:t>
    </w:r>
    <w:r w:rsidR="00114592" w:rsidRPr="00DA7E1C">
      <w:rPr>
        <w:rStyle w:val="Normale1"/>
        <w:rFonts w:ascii="Roboto Slab" w:hAnsi="Roboto Slab"/>
        <w:sz w:val="14"/>
        <w:szCs w:val="14"/>
      </w:rPr>
      <w:t xml:space="preserve"> </w:t>
    </w:r>
    <w:r>
      <w:rPr>
        <w:rStyle w:val="Normale1"/>
        <w:rFonts w:ascii="Roboto Slab" w:hAnsi="Roboto Slab"/>
        <w:sz w:val="14"/>
        <w:szCs w:val="14"/>
      </w:rPr>
      <w:t>48</w:t>
    </w:r>
    <w:r w:rsidR="00114592" w:rsidRPr="00DA7E1C">
      <w:rPr>
        <w:rStyle w:val="Normale1"/>
        <w:rFonts w:ascii="Roboto Slab" w:hAnsi="Roboto Slab"/>
        <w:sz w:val="14"/>
        <w:szCs w:val="14"/>
      </w:rPr>
      <w:t xml:space="preserve"> </w:t>
    </w:r>
    <w:r>
      <w:rPr>
        <w:rStyle w:val="Normale1"/>
        <w:rFonts w:ascii="Roboto Slab" w:hAnsi="Roboto Slab"/>
        <w:sz w:val="14"/>
        <w:szCs w:val="14"/>
      </w:rPr>
      <w:t>26</w:t>
    </w:r>
    <w:r w:rsidR="00114592" w:rsidRPr="00DA7E1C">
      <w:rPr>
        <w:rStyle w:val="Normale1"/>
        <w:rFonts w:ascii="Roboto Slab" w:hAnsi="Roboto Slab"/>
        <w:sz w:val="14"/>
        <w:szCs w:val="14"/>
      </w:rPr>
      <w:t xml:space="preserve"> 00 • </w:t>
    </w:r>
    <w:r w:rsidR="00114592" w:rsidRPr="00DA7E1C">
      <w:rPr>
        <w:rStyle w:val="Normale1"/>
        <w:rFonts w:ascii="Roboto Slab" w:hAnsi="Roboto Slab"/>
        <w:color w:val="000000" w:themeColor="text1"/>
        <w:sz w:val="14"/>
        <w:szCs w:val="14"/>
      </w:rPr>
      <w:t xml:space="preserve"> </w:t>
    </w:r>
    <w:hyperlink r:id="rId2" w:history="1">
      <w:r w:rsidRPr="008A219A">
        <w:rPr>
          <w:rStyle w:val="Lienhypertexte"/>
          <w:rFonts w:ascii="Roboto Slab" w:hAnsi="Roboto Slab"/>
          <w:sz w:val="14"/>
          <w:szCs w:val="14"/>
        </w:rPr>
        <w:t>contact@cma-idf.fr</w:t>
      </w:r>
    </w:hyperlink>
    <w:r w:rsidR="00114592" w:rsidRPr="00DA7E1C">
      <w:rPr>
        <w:rStyle w:val="Normale1"/>
        <w:rFonts w:ascii="Roboto Slab" w:hAnsi="Roboto Slab"/>
        <w:sz w:val="14"/>
        <w:szCs w:val="14"/>
      </w:rPr>
      <w:t xml:space="preserve"> •</w:t>
    </w:r>
    <w:r>
      <w:rPr>
        <w:rStyle w:val="Normale1"/>
        <w:rFonts w:ascii="Roboto Slab" w:hAnsi="Roboto Slab"/>
        <w:sz w:val="14"/>
        <w:szCs w:val="14"/>
      </w:rPr>
      <w:t xml:space="preserve"> </w:t>
    </w:r>
    <w:r w:rsidR="00114592" w:rsidRPr="00DA7E1C">
      <w:rPr>
        <w:rStyle w:val="Normale1"/>
        <w:rFonts w:ascii="Roboto Slab" w:hAnsi="Roboto Slab"/>
        <w:sz w:val="14"/>
        <w:szCs w:val="14"/>
      </w:rPr>
      <w:t xml:space="preserve"> </w:t>
    </w:r>
    <w:hyperlink r:id="rId3" w:history="1">
      <w:r w:rsidRPr="008A219A">
        <w:rPr>
          <w:rStyle w:val="Lienhypertexte"/>
          <w:rFonts w:ascii="Roboto Slab" w:hAnsi="Roboto Slab"/>
          <w:sz w:val="14"/>
          <w:szCs w:val="14"/>
        </w:rPr>
        <w:t>www.cma-idf.fr</w:t>
      </w:r>
    </w:hyperlink>
    <w:r w:rsidR="00114592" w:rsidRPr="00DA7E1C">
      <w:rPr>
        <w:rStyle w:val="Normale1"/>
        <w:rFonts w:ascii="Roboto Slab" w:hAnsi="Roboto Slab"/>
        <w:sz w:val="12"/>
        <w:szCs w:val="12"/>
      </w:rPr>
      <w:t xml:space="preserve"> </w:t>
    </w:r>
    <w:r>
      <w:rPr>
        <w:rStyle w:val="Normale1"/>
        <w:rFonts w:ascii="Roboto Slab" w:hAnsi="Roboto Slab"/>
        <w:sz w:val="12"/>
        <w:szCs w:val="12"/>
      </w:rPr>
      <w:t xml:space="preserve">Siret : 130 027 972 00012 </w:t>
    </w:r>
    <w:r w:rsidRPr="00DA7E1C">
      <w:rPr>
        <w:rStyle w:val="Normale1"/>
        <w:rFonts w:ascii="Roboto Slab" w:hAnsi="Roboto Slab"/>
        <w:sz w:val="14"/>
        <w:szCs w:val="14"/>
      </w:rPr>
      <w:t>•</w:t>
    </w:r>
    <w:r>
      <w:rPr>
        <w:rStyle w:val="Normale1"/>
        <w:rFonts w:ascii="Roboto Slab" w:hAnsi="Roboto Slab"/>
        <w:sz w:val="14"/>
        <w:szCs w:val="14"/>
      </w:rPr>
      <w:t xml:space="preserve"> N° </w:t>
    </w:r>
    <w:r>
      <w:rPr>
        <w:rStyle w:val="Normale1"/>
        <w:rFonts w:ascii="Roboto Slab" w:hAnsi="Roboto Slab"/>
        <w:sz w:val="12"/>
        <w:szCs w:val="12"/>
      </w:rPr>
      <w:t>Organisme de formation :  11756120375</w:t>
    </w:r>
    <w:r w:rsidR="00114592" w:rsidRPr="00DA7E1C">
      <w:rPr>
        <w:rStyle w:val="Normale1"/>
        <w:rFonts w:ascii="Roboto Slab" w:hAnsi="Roboto Slab"/>
        <w:sz w:val="12"/>
        <w:szCs w:val="12"/>
      </w:rPr>
      <w:t>Décret n° 20</w:t>
    </w:r>
    <w:r>
      <w:rPr>
        <w:rStyle w:val="Normale1"/>
        <w:rFonts w:ascii="Roboto Slab" w:hAnsi="Roboto Slab"/>
        <w:sz w:val="12"/>
        <w:szCs w:val="12"/>
      </w:rPr>
      <w:t>20</w:t>
    </w:r>
    <w:r w:rsidR="00114592" w:rsidRPr="00DA7E1C">
      <w:rPr>
        <w:rStyle w:val="Normale1"/>
        <w:rFonts w:ascii="Roboto Slab" w:hAnsi="Roboto Slab"/>
        <w:sz w:val="12"/>
        <w:szCs w:val="12"/>
      </w:rPr>
      <w:t>-1</w:t>
    </w:r>
    <w:r>
      <w:rPr>
        <w:rStyle w:val="Normale1"/>
        <w:rFonts w:ascii="Roboto Slab" w:hAnsi="Roboto Slab"/>
        <w:sz w:val="12"/>
        <w:szCs w:val="12"/>
      </w:rPr>
      <w:t>416</w:t>
    </w:r>
    <w:r w:rsidR="00114592" w:rsidRPr="00DA7E1C">
      <w:rPr>
        <w:rStyle w:val="Normale1"/>
        <w:rFonts w:ascii="Roboto Slab" w:hAnsi="Roboto Slab"/>
        <w:sz w:val="12"/>
        <w:szCs w:val="12"/>
      </w:rPr>
      <w:t xml:space="preserve"> du </w:t>
    </w:r>
    <w:r>
      <w:rPr>
        <w:rStyle w:val="Normale1"/>
        <w:rFonts w:ascii="Roboto Slab" w:hAnsi="Roboto Slab"/>
        <w:sz w:val="12"/>
        <w:szCs w:val="12"/>
      </w:rPr>
      <w:t>18</w:t>
    </w:r>
    <w:r w:rsidR="00114592" w:rsidRPr="00DA7E1C">
      <w:rPr>
        <w:rStyle w:val="Normale1"/>
        <w:rFonts w:ascii="Roboto Slab" w:hAnsi="Roboto Slab"/>
        <w:sz w:val="12"/>
        <w:szCs w:val="12"/>
      </w:rPr>
      <w:t xml:space="preserve"> novembre 20</w:t>
    </w:r>
    <w:r>
      <w:rPr>
        <w:rStyle w:val="Normale1"/>
        <w:rFonts w:ascii="Roboto Slab" w:hAnsi="Roboto Slab"/>
        <w:sz w:val="12"/>
        <w:szCs w:val="12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3717" w14:textId="77777777" w:rsidR="002E7B81" w:rsidRDefault="002E7B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AC10" w14:textId="77777777" w:rsidR="000E58D2" w:rsidRDefault="000E58D2" w:rsidP="00917688">
      <w:bookmarkStart w:id="0" w:name="_Hlk114670907"/>
      <w:bookmarkEnd w:id="0"/>
      <w:r>
        <w:separator/>
      </w:r>
    </w:p>
  </w:footnote>
  <w:footnote w:type="continuationSeparator" w:id="0">
    <w:p w14:paraId="229B0165" w14:textId="77777777" w:rsidR="000E58D2" w:rsidRDefault="000E58D2" w:rsidP="00917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1D06" w14:textId="77777777" w:rsidR="002E7B81" w:rsidRDefault="002E7B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E97B" w14:textId="25CCA3E8" w:rsidR="00917688" w:rsidRDefault="0091768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B8BA39" wp14:editId="0B3B3197">
          <wp:simplePos x="0" y="0"/>
          <wp:positionH relativeFrom="margin">
            <wp:posOffset>-419100</wp:posOffset>
          </wp:positionH>
          <wp:positionV relativeFrom="paragraph">
            <wp:posOffset>-23495</wp:posOffset>
          </wp:positionV>
          <wp:extent cx="1287233" cy="1196340"/>
          <wp:effectExtent l="0" t="0" r="8255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233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1190" w14:textId="77777777" w:rsidR="002E7B81" w:rsidRDefault="002E7B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D4EEE"/>
    <w:multiLevelType w:val="hybridMultilevel"/>
    <w:tmpl w:val="87847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5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88"/>
    <w:rsid w:val="000E58D2"/>
    <w:rsid w:val="00114592"/>
    <w:rsid w:val="00280C5B"/>
    <w:rsid w:val="002E7B81"/>
    <w:rsid w:val="0030144D"/>
    <w:rsid w:val="00302D49"/>
    <w:rsid w:val="003278C4"/>
    <w:rsid w:val="003456C9"/>
    <w:rsid w:val="00425E4C"/>
    <w:rsid w:val="0046513C"/>
    <w:rsid w:val="004B316E"/>
    <w:rsid w:val="0051335F"/>
    <w:rsid w:val="0056749B"/>
    <w:rsid w:val="005D7DB3"/>
    <w:rsid w:val="006248C4"/>
    <w:rsid w:val="007B1BDA"/>
    <w:rsid w:val="008F2F6F"/>
    <w:rsid w:val="00917688"/>
    <w:rsid w:val="009545D2"/>
    <w:rsid w:val="00A01B9A"/>
    <w:rsid w:val="00AB06C2"/>
    <w:rsid w:val="00B838B3"/>
    <w:rsid w:val="00C6573F"/>
    <w:rsid w:val="00C946FB"/>
    <w:rsid w:val="00CA3853"/>
    <w:rsid w:val="00D06CE8"/>
    <w:rsid w:val="00DA7E1C"/>
    <w:rsid w:val="00DC79A7"/>
    <w:rsid w:val="00E7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34469"/>
  <w15:chartTrackingRefBased/>
  <w15:docId w15:val="{B7B7E7A2-044B-4BB8-98D7-AADD6CC7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68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17688"/>
  </w:style>
  <w:style w:type="paragraph" w:styleId="Pieddepage">
    <w:name w:val="footer"/>
    <w:basedOn w:val="Normal"/>
    <w:link w:val="PieddepageCar"/>
    <w:uiPriority w:val="99"/>
    <w:unhideWhenUsed/>
    <w:rsid w:val="0091768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17688"/>
  </w:style>
  <w:style w:type="paragraph" w:customStyle="1" w:styleId="Normale">
    <w:name w:val="Normal(e)"/>
    <w:basedOn w:val="Normal"/>
    <w:uiPriority w:val="99"/>
    <w:rsid w:val="00114592"/>
    <w:pPr>
      <w:autoSpaceDE w:val="0"/>
      <w:autoSpaceDN w:val="0"/>
      <w:adjustRightInd w:val="0"/>
      <w:spacing w:line="288" w:lineRule="auto"/>
      <w:textAlignment w:val="center"/>
    </w:pPr>
    <w:rPr>
      <w:rFonts w:ascii="Arial" w:eastAsiaTheme="minorHAnsi" w:hAnsi="Arial" w:cs="Arial"/>
      <w:color w:val="000000"/>
      <w:sz w:val="20"/>
      <w:szCs w:val="20"/>
      <w:lang w:eastAsia="en-US"/>
    </w:rPr>
  </w:style>
  <w:style w:type="character" w:customStyle="1" w:styleId="Normale1">
    <w:name w:val="Normal(e)1"/>
    <w:uiPriority w:val="99"/>
    <w:rsid w:val="00114592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vertAlign w:val="baseline"/>
      <w:em w:val="none"/>
      <w:lang w:val="fr-FR"/>
    </w:rPr>
  </w:style>
  <w:style w:type="character" w:styleId="Lienhypertexte">
    <w:name w:val="Hyperlink"/>
    <w:basedOn w:val="Policepardfaut"/>
    <w:uiPriority w:val="99"/>
    <w:unhideWhenUsed/>
    <w:rsid w:val="001145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459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F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3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1993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3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2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9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366649">
                          <w:marLeft w:val="0"/>
                          <w:marRight w:val="3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a-idf.fr" TargetMode="External"/><Relationship Id="rId2" Type="http://schemas.openxmlformats.org/officeDocument/2006/relationships/hyperlink" Target="mailto:contact@cma-idf.f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570D16B0D2B44B3973DFE6A72E73B" ma:contentTypeVersion="16" ma:contentTypeDescription="Crée un document." ma:contentTypeScope="" ma:versionID="aa3cd5660bce2f45078ad5560f538d37">
  <xsd:schema xmlns:xsd="http://www.w3.org/2001/XMLSchema" xmlns:xs="http://www.w3.org/2001/XMLSchema" xmlns:p="http://schemas.microsoft.com/office/2006/metadata/properties" xmlns:ns2="9e5cffe5-5651-4699-9776-93ff5fbdc170" xmlns:ns3="d8ad8960-f059-440e-b648-b597ce3d53b0" targetNamespace="http://schemas.microsoft.com/office/2006/metadata/properties" ma:root="true" ma:fieldsID="f8ccf93b62b492065aa51208012c4cee" ns2:_="" ns3:_="">
    <xsd:import namespace="9e5cffe5-5651-4699-9776-93ff5fbdc170"/>
    <xsd:import namespace="d8ad8960-f059-440e-b648-b597ce3d5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ffe5-5651-4699-9776-93ff5fbdc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3a8078b-494d-4bb8-9661-6e142b2bd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d8960-f059-440e-b648-b597ce3d5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17717d-9582-4263-a088-036eebc41322}" ma:internalName="TaxCatchAll" ma:showField="CatchAllData" ma:web="d8ad8960-f059-440e-b648-b597ce3d5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d8960-f059-440e-b648-b597ce3d53b0" xsi:nil="true"/>
    <lcf76f155ced4ddcb4097134ff3c332f xmlns="9e5cffe5-5651-4699-9776-93ff5fbdc1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BC8F0-0A37-4414-ACF9-8152F8FA4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86063-F6CC-4792-8DFB-3275E9D8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ffe5-5651-4699-9776-93ff5fbdc170"/>
    <ds:schemaRef ds:uri="d8ad8960-f059-440e-b648-b597ce3d5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68A09-9FDD-4BC5-909C-E296BEF6058B}">
  <ds:schemaRefs>
    <ds:schemaRef ds:uri="http://schemas.microsoft.com/office/2006/metadata/properties"/>
    <ds:schemaRef ds:uri="http://schemas.microsoft.com/office/infopath/2007/PartnerControls"/>
    <ds:schemaRef ds:uri="d8ad8960-f059-440e-b648-b597ce3d53b0"/>
    <ds:schemaRef ds:uri="9e5cffe5-5651-4699-9776-93ff5fbdc1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GOVCIYAN Marie</dc:creator>
  <cp:keywords/>
  <dc:description/>
  <cp:lastModifiedBy>Nathalie DELPEUCH</cp:lastModifiedBy>
  <cp:revision>18</cp:revision>
  <dcterms:created xsi:type="dcterms:W3CDTF">2022-09-27T14:19:00Z</dcterms:created>
  <dcterms:modified xsi:type="dcterms:W3CDTF">2025-03-04T13:50:00Z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0x0101001D8570D16B0D2B44B3973DFE6A72E73B</vt:lpwstr>
  </property>
</Properties>
</file>